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546032" cy="1541645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6032" cy="15416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142"/>
        <w:rPr>
          <w:i/>
          <w:color w:val="0066CC"/>
          <w:sz w:val="20"/>
          <w:szCs w:val="20"/>
        </w:rPr>
      </w:pPr>
      <w:r>
        <w:rPr>
          <w:i/>
          <w:color w:val="0066CC"/>
          <w:sz w:val="20"/>
          <w:szCs w:val="20"/>
        </w:rPr>
        <w:t>Date d'ouverture du dossier :                                             Dossier suivi par :</w:t>
      </w:r>
    </w:p>
    <w:tbl>
      <w:tblPr>
        <w:tblStyle w:val="a3"/>
        <w:tblW w:w="10980" w:type="dxa"/>
        <w:tblInd w:w="5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617"/>
        <w:gridCol w:w="5363"/>
      </w:tblGrid>
      <w:tr w:rsidR="002D095C">
        <w:tc>
          <w:tcPr>
            <w:tcW w:w="5617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Nom-Prénom :</w:t>
            </w: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Téléphone / e-mail (personnel) :</w:t>
            </w: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Carte adhérent à jour (expliquer carence 6 mois pour accès avocat) ? envoyer le bulletin ?</w:t>
            </w:r>
          </w:p>
        </w:tc>
        <w:tc>
          <w:tcPr>
            <w:tcW w:w="5363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 xml:space="preserve">Collectivité : 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 xml:space="preserve">N° salarié : 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Ancienneté dans la Collectivité :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Ancienneté dans le service :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Service actuel / référent hiérarchique :</w:t>
            </w: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bookmarkStart w:id="1" w:name="_heading=h.gjdgxs" w:colFirst="0" w:colLast="0"/>
            <w:bookmarkEnd w:id="1"/>
            <w:r>
              <w:rPr>
                <w:color w:val="0066CC"/>
              </w:rPr>
              <w:t xml:space="preserve">Grade – titulaire ? stagiaire ? : 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bookmarkStart w:id="2" w:name="_heading=h.nfxtd39o1lxn" w:colFirst="0" w:colLast="0"/>
            <w:bookmarkEnd w:id="2"/>
            <w:r>
              <w:rPr>
                <w:color w:val="0066CC"/>
              </w:rPr>
              <w:t>Contractuel ?</w:t>
            </w: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Concours obtenus / en cours :</w:t>
            </w: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Situation : activité / MO / AT / MLD de</w:t>
            </w:r>
            <w:r>
              <w:rPr>
                <w:color w:val="0066CC"/>
              </w:rPr>
              <w:t>puis...</w:t>
            </w: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  <w:r>
              <w:rPr>
                <w:color w:val="0066CC"/>
              </w:rPr>
              <w:t>RQTH ?</w:t>
            </w:r>
          </w:p>
        </w:tc>
      </w:tr>
    </w:tbl>
    <w:p w:rsidR="002D095C" w:rsidRDefault="002D095C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16"/>
          <w:szCs w:val="16"/>
        </w:rPr>
      </w:pPr>
    </w:p>
    <w:tbl>
      <w:tblPr>
        <w:tblStyle w:val="a4"/>
        <w:tblW w:w="10965" w:type="dxa"/>
        <w:tblInd w:w="5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0965"/>
      </w:tblGrid>
      <w:tr w:rsidR="002D095C">
        <w:tc>
          <w:tcPr>
            <w:tcW w:w="10965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66CC"/>
              </w:rPr>
            </w:pPr>
            <w:r>
              <w:rPr>
                <w:color w:val="0066CC"/>
              </w:rPr>
              <w:t>Demande</w:t>
            </w:r>
          </w:p>
        </w:tc>
      </w:tr>
    </w:tbl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Sujet abordé :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Mobilité ? Reprise ?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Formations demandées / envisagées ?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Dossier aide sociale (COS) ?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Garantie protection juridique (associée en général à la Banque ou assurance habitation) ?</w:t>
      </w:r>
    </w:p>
    <w:p w:rsidR="002D095C" w:rsidRDefault="002D095C">
      <w:pPr>
        <w:pBdr>
          <w:top w:val="nil"/>
          <w:left w:val="nil"/>
          <w:bottom w:val="nil"/>
          <w:right w:val="nil"/>
          <w:between w:val="nil"/>
        </w:pBdr>
        <w:rPr>
          <w:color w:val="0066CC"/>
          <w:sz w:val="18"/>
          <w:szCs w:val="18"/>
        </w:rPr>
      </w:pPr>
    </w:p>
    <w:tbl>
      <w:tblPr>
        <w:tblStyle w:val="a5"/>
        <w:tblW w:w="10980" w:type="dxa"/>
        <w:tblInd w:w="5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0980"/>
      </w:tblGrid>
      <w:tr w:rsidR="002D095C">
        <w:tc>
          <w:tcPr>
            <w:tcW w:w="10980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66CC"/>
              </w:rPr>
            </w:pPr>
            <w:r>
              <w:rPr>
                <w:color w:val="0066CC"/>
              </w:rPr>
              <w:t>Dossier en cours</w:t>
            </w:r>
          </w:p>
        </w:tc>
      </w:tr>
    </w:tbl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Documents reçus de la DRH...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Suivi à la DRH par …</w:t>
      </w:r>
    </w:p>
    <w:p w:rsidR="002D095C" w:rsidRDefault="002D095C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  <w:sz w:val="16"/>
          <w:szCs w:val="16"/>
        </w:rPr>
      </w:pP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>Documents reçus du Comité médical de réforme / Médecin du travail...</w:t>
      </w:r>
    </w:p>
    <w:p w:rsidR="002D095C" w:rsidRDefault="00315AF6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color w:val="0066CC"/>
        </w:rPr>
      </w:pPr>
      <w:r>
        <w:rPr>
          <w:color w:val="0066CC"/>
        </w:rPr>
        <w:t xml:space="preserve">Aide par un psychologue du travail ? </w:t>
      </w:r>
      <w:proofErr w:type="gramStart"/>
      <w:r>
        <w:rPr>
          <w:color w:val="0066CC"/>
        </w:rPr>
        <w:t>autre</w:t>
      </w:r>
      <w:proofErr w:type="gramEnd"/>
      <w:r>
        <w:rPr>
          <w:color w:val="0066CC"/>
        </w:rPr>
        <w:t xml:space="preserve"> soutien moral ?</w:t>
      </w:r>
    </w:p>
    <w:tbl>
      <w:tblPr>
        <w:tblStyle w:val="a6"/>
        <w:tblW w:w="10965" w:type="dxa"/>
        <w:tblInd w:w="7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5595"/>
        <w:gridCol w:w="5370"/>
      </w:tblGrid>
      <w:tr w:rsidR="002D095C">
        <w:tc>
          <w:tcPr>
            <w:tcW w:w="5595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66CC"/>
              </w:rPr>
            </w:pPr>
            <w:r>
              <w:rPr>
                <w:color w:val="0066CC"/>
              </w:rPr>
              <w:t>Actions menées</w:t>
            </w:r>
          </w:p>
        </w:tc>
        <w:tc>
          <w:tcPr>
            <w:tcW w:w="5370" w:type="dxa"/>
            <w:shd w:val="clear" w:color="auto" w:fill="FFFFFF"/>
            <w:tcMar>
              <w:left w:w="54" w:type="dxa"/>
            </w:tcMar>
          </w:tcPr>
          <w:p w:rsidR="002D095C" w:rsidRDefault="00315A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66CC"/>
              </w:rPr>
            </w:pPr>
            <w:r>
              <w:rPr>
                <w:color w:val="0066CC"/>
              </w:rPr>
              <w:t>A faire</w:t>
            </w:r>
          </w:p>
        </w:tc>
      </w:tr>
      <w:tr w:rsidR="002D095C">
        <w:trPr>
          <w:trHeight w:val="4224"/>
        </w:trPr>
        <w:tc>
          <w:tcPr>
            <w:tcW w:w="5595" w:type="dxa"/>
            <w:shd w:val="clear" w:color="auto" w:fill="FFFFFF"/>
            <w:tcMar>
              <w:left w:w="54" w:type="dxa"/>
            </w:tcMar>
          </w:tcPr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</w:tc>
        <w:tc>
          <w:tcPr>
            <w:tcW w:w="5370" w:type="dxa"/>
            <w:shd w:val="clear" w:color="auto" w:fill="FFFFFF"/>
            <w:tcMar>
              <w:left w:w="54" w:type="dxa"/>
            </w:tcMar>
          </w:tcPr>
          <w:p w:rsidR="002D095C" w:rsidRDefault="002D0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66CC"/>
              </w:rPr>
            </w:pPr>
          </w:p>
        </w:tc>
      </w:tr>
    </w:tbl>
    <w:p w:rsidR="002D095C" w:rsidRDefault="002D095C">
      <w:pPr>
        <w:pBdr>
          <w:top w:val="nil"/>
          <w:left w:val="nil"/>
          <w:bottom w:val="nil"/>
          <w:right w:val="nil"/>
          <w:between w:val="nil"/>
        </w:pBdr>
        <w:rPr>
          <w:color w:val="0066CC"/>
        </w:rPr>
      </w:pPr>
    </w:p>
    <w:sectPr w:rsidR="002D095C">
      <w:pgSz w:w="11906" w:h="16838"/>
      <w:pgMar w:top="240" w:right="236" w:bottom="578" w:left="435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5C"/>
    <w:rsid w:val="002D095C"/>
    <w:rsid w:val="0031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2B98A-F21D-4615-831F-A9118A94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55" w:type="dxa"/>
        <w:left w:w="54" w:type="dxa"/>
        <w:bottom w:w="55" w:type="dxa"/>
        <w:right w:w="5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jIUdwjRAdXmQURMJ1JPyUZtysw==">AMUW2mV6tBmrQI2P0+kSvO6o9nsARSYWm6hIu7BzsToEC0M6iDDtornCKjxr2ZiV/sRupfSsxvcOmBaWMXM5XRLfhee7rht313iqHIYh2jBn6ogRqgy9XzJ1MrB2tVm1OrlDJ2+oX/ut8HhXWaCAX/CCMHT2aqlAGw==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Neuilly-sur-Seine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PERETTI LOUIS</dc:creator>
  <cp:lastModifiedBy>PERETTI LOUIS</cp:lastModifiedBy>
  <cp:revision>2</cp:revision>
  <dcterms:created xsi:type="dcterms:W3CDTF">2021-06-30T10:50:00Z</dcterms:created>
  <dcterms:modified xsi:type="dcterms:W3CDTF">2021-06-30T10:50:00Z</dcterms:modified>
</cp:coreProperties>
</file>